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2FC8" w:rsidRPr="00FF2FC8" w:rsidRDefault="00FF2FC8" w:rsidP="00FF2FC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F2FC8" w:rsidRPr="00B706A9" w:rsidRDefault="00365F79" w:rsidP="00B706A9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7687609"/>
            <wp:effectExtent l="0" t="0" r="3175" b="8890"/>
            <wp:docPr id="1" name="Рисунок 1" descr="C:\Users\user\Pictures\2025-12-19\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25-12-19\01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876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706A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9E644C" w:rsidRPr="00B706A9" w:rsidRDefault="009E644C" w:rsidP="00B706A9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706A9" w:rsidRDefault="00B706A9" w:rsidP="00FF2FC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706A9" w:rsidRDefault="00B706A9" w:rsidP="00FF2FC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706A9" w:rsidRDefault="00B706A9" w:rsidP="00FF2FC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706A9" w:rsidRDefault="00B706A9" w:rsidP="00FF2FC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706A9" w:rsidRDefault="00B706A9" w:rsidP="00FF2FC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F2FC8" w:rsidRPr="00FF2FC8" w:rsidRDefault="00FF2FC8" w:rsidP="00FF2FC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 w:rsidRPr="00FF2FC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 Общие положения</w:t>
      </w:r>
    </w:p>
    <w:p w:rsidR="00FF2FC8" w:rsidRPr="00FF2FC8" w:rsidRDefault="00FF2FC8" w:rsidP="00FF2FC8">
      <w:pPr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bidi="ru-RU"/>
        </w:rPr>
      </w:pPr>
      <w:proofErr w:type="gramStart"/>
      <w:r w:rsidRPr="00FF2FC8">
        <w:rPr>
          <w:rFonts w:ascii="Times New Roman" w:hAnsi="Times New Roman" w:cs="Times New Roman"/>
          <w:sz w:val="24"/>
          <w:szCs w:val="24"/>
          <w:lang w:bidi="ru-RU"/>
        </w:rPr>
        <w:t xml:space="preserve">Настоящее Положение разработано в соответствии с Федеральным законом № 273-Ф3 от 29.12.2012 г. «Об образовании в Российской Федерации», Федеральным государственным образовательным стандартом дошкольного образования (далее - ФГОС ДО), утвержденным приказом </w:t>
      </w:r>
      <w:proofErr w:type="spellStart"/>
      <w:r w:rsidRPr="00FF2FC8">
        <w:rPr>
          <w:rFonts w:ascii="Times New Roman" w:hAnsi="Times New Roman" w:cs="Times New Roman"/>
          <w:sz w:val="24"/>
          <w:szCs w:val="24"/>
          <w:lang w:bidi="ru-RU"/>
        </w:rPr>
        <w:t>Минобрнауки</w:t>
      </w:r>
      <w:proofErr w:type="spellEnd"/>
      <w:r w:rsidRPr="00FF2FC8">
        <w:rPr>
          <w:rFonts w:ascii="Times New Roman" w:hAnsi="Times New Roman" w:cs="Times New Roman"/>
          <w:sz w:val="24"/>
          <w:szCs w:val="24"/>
          <w:lang w:bidi="ru-RU"/>
        </w:rPr>
        <w:t xml:space="preserve"> Российской Федерации №1155 от 17.10.2013 г., приказом Министерства просвещения Российской Федерации от 6 ноября 2024 г. № 779, разъяснениями положений приказа Министерства просвещения Российской Федерации от 6 ноября 2024 г. № 779 в</w:t>
      </w:r>
      <w:proofErr w:type="gramEnd"/>
      <w:r w:rsidRPr="00FF2FC8">
        <w:rPr>
          <w:rFonts w:ascii="Times New Roman" w:hAnsi="Times New Roman" w:cs="Times New Roman"/>
          <w:sz w:val="24"/>
          <w:szCs w:val="24"/>
          <w:lang w:bidi="ru-RU"/>
        </w:rPr>
        <w:t xml:space="preserve"> части реализации образовательных программ дошкольного образования, Уставом Муниципального бюджетного дошкольно</w:t>
      </w:r>
      <w:r w:rsidR="00672E22">
        <w:rPr>
          <w:rFonts w:ascii="Times New Roman" w:hAnsi="Times New Roman" w:cs="Times New Roman"/>
          <w:sz w:val="24"/>
          <w:szCs w:val="24"/>
          <w:lang w:bidi="ru-RU"/>
        </w:rPr>
        <w:t xml:space="preserve">го образовательного учреждения – </w:t>
      </w:r>
      <w:proofErr w:type="spellStart"/>
      <w:r w:rsidRPr="00FF2FC8">
        <w:rPr>
          <w:rFonts w:ascii="Times New Roman" w:hAnsi="Times New Roman" w:cs="Times New Roman"/>
          <w:sz w:val="24"/>
          <w:szCs w:val="24"/>
          <w:lang w:bidi="ru-RU"/>
        </w:rPr>
        <w:t>Д</w:t>
      </w:r>
      <w:r w:rsidR="00672E22">
        <w:rPr>
          <w:rFonts w:ascii="Times New Roman" w:hAnsi="Times New Roman" w:cs="Times New Roman"/>
          <w:sz w:val="24"/>
          <w:szCs w:val="24"/>
          <w:lang w:bidi="ru-RU"/>
        </w:rPr>
        <w:t>жалильский</w:t>
      </w:r>
      <w:proofErr w:type="spellEnd"/>
      <w:r w:rsidR="00672E22">
        <w:rPr>
          <w:rFonts w:ascii="Times New Roman" w:hAnsi="Times New Roman" w:cs="Times New Roman"/>
          <w:sz w:val="24"/>
          <w:szCs w:val="24"/>
          <w:lang w:bidi="ru-RU"/>
        </w:rPr>
        <w:t xml:space="preserve"> детский сад №</w:t>
      </w:r>
      <w:r w:rsidR="009B4EE9">
        <w:rPr>
          <w:rFonts w:ascii="Times New Roman" w:hAnsi="Times New Roman" w:cs="Times New Roman"/>
          <w:sz w:val="24"/>
          <w:szCs w:val="24"/>
          <w:lang w:val="tt-RU" w:bidi="ru-RU"/>
        </w:rPr>
        <w:t xml:space="preserve">5 </w:t>
      </w:r>
      <w:r w:rsidR="00672E22">
        <w:rPr>
          <w:rFonts w:ascii="Times New Roman" w:hAnsi="Times New Roman" w:cs="Times New Roman"/>
          <w:sz w:val="24"/>
          <w:szCs w:val="24"/>
          <w:lang w:bidi="ru-RU"/>
        </w:rPr>
        <w:t>«</w:t>
      </w:r>
      <w:r w:rsidR="009B4EE9">
        <w:rPr>
          <w:rFonts w:ascii="Times New Roman" w:hAnsi="Times New Roman" w:cs="Times New Roman"/>
          <w:sz w:val="24"/>
          <w:szCs w:val="24"/>
          <w:lang w:val="tt-RU" w:bidi="ru-RU"/>
        </w:rPr>
        <w:t>Сказка</w:t>
      </w:r>
      <w:r w:rsidR="00672E22">
        <w:rPr>
          <w:rFonts w:ascii="Times New Roman" w:hAnsi="Times New Roman" w:cs="Times New Roman"/>
          <w:sz w:val="24"/>
          <w:szCs w:val="24"/>
          <w:lang w:bidi="ru-RU"/>
        </w:rPr>
        <w:t xml:space="preserve">» </w:t>
      </w:r>
      <w:r w:rsidR="009B4EE9">
        <w:rPr>
          <w:rFonts w:ascii="Times New Roman" w:hAnsi="Times New Roman" w:cs="Times New Roman"/>
          <w:sz w:val="24"/>
          <w:szCs w:val="24"/>
          <w:lang w:val="tt-RU" w:bidi="ru-RU"/>
        </w:rPr>
        <w:t>комбинированного</w:t>
      </w:r>
      <w:r w:rsidRPr="00FF2FC8">
        <w:rPr>
          <w:rFonts w:ascii="Times New Roman" w:hAnsi="Times New Roman" w:cs="Times New Roman"/>
          <w:sz w:val="24"/>
          <w:szCs w:val="24"/>
          <w:lang w:bidi="ru-RU"/>
        </w:rPr>
        <w:t xml:space="preserve"> вида </w:t>
      </w:r>
      <w:proofErr w:type="spellStart"/>
      <w:r w:rsidR="00672E22">
        <w:rPr>
          <w:rFonts w:ascii="Times New Roman" w:hAnsi="Times New Roman" w:cs="Times New Roman"/>
          <w:sz w:val="24"/>
          <w:szCs w:val="24"/>
          <w:lang w:bidi="ru-RU"/>
        </w:rPr>
        <w:t>Сармановского</w:t>
      </w:r>
      <w:proofErr w:type="spellEnd"/>
      <w:r w:rsidR="00672E22">
        <w:rPr>
          <w:rFonts w:ascii="Times New Roman" w:hAnsi="Times New Roman" w:cs="Times New Roman"/>
          <w:sz w:val="24"/>
          <w:szCs w:val="24"/>
          <w:lang w:bidi="ru-RU"/>
        </w:rPr>
        <w:t xml:space="preserve"> муниципального района Республики Татарстан</w:t>
      </w:r>
      <w:r w:rsidRPr="00FF2FC8">
        <w:rPr>
          <w:rFonts w:ascii="Times New Roman" w:hAnsi="Times New Roman" w:cs="Times New Roman"/>
          <w:sz w:val="24"/>
          <w:szCs w:val="24"/>
          <w:lang w:bidi="ru-RU"/>
        </w:rPr>
        <w:t xml:space="preserve"> (далее - МБДОУ), образовательной программой дошкольного образования МБДОУ </w:t>
      </w:r>
      <w:r w:rsidR="00672E22" w:rsidRPr="00672E22">
        <w:rPr>
          <w:rFonts w:ascii="Times New Roman" w:hAnsi="Times New Roman" w:cs="Times New Roman"/>
          <w:sz w:val="24"/>
          <w:szCs w:val="24"/>
          <w:lang w:bidi="ru-RU"/>
        </w:rPr>
        <w:t>№</w:t>
      </w:r>
      <w:r w:rsidR="009B4EE9">
        <w:rPr>
          <w:rFonts w:ascii="Times New Roman" w:hAnsi="Times New Roman" w:cs="Times New Roman"/>
          <w:sz w:val="24"/>
          <w:szCs w:val="24"/>
          <w:lang w:val="tt-RU" w:bidi="ru-RU"/>
        </w:rPr>
        <w:t xml:space="preserve">5 </w:t>
      </w:r>
      <w:r w:rsidR="00672E22" w:rsidRPr="00672E22">
        <w:rPr>
          <w:rFonts w:ascii="Times New Roman" w:hAnsi="Times New Roman" w:cs="Times New Roman"/>
          <w:sz w:val="24"/>
          <w:szCs w:val="24"/>
          <w:lang w:bidi="ru-RU"/>
        </w:rPr>
        <w:t>«</w:t>
      </w:r>
      <w:r w:rsidR="009B4EE9">
        <w:rPr>
          <w:rFonts w:ascii="Times New Roman" w:hAnsi="Times New Roman" w:cs="Times New Roman"/>
          <w:sz w:val="24"/>
          <w:szCs w:val="24"/>
          <w:lang w:val="tt-RU" w:bidi="ru-RU"/>
        </w:rPr>
        <w:t>Сказка</w:t>
      </w:r>
      <w:r w:rsidR="00672E22" w:rsidRPr="00672E22">
        <w:rPr>
          <w:rFonts w:ascii="Times New Roman" w:hAnsi="Times New Roman" w:cs="Times New Roman"/>
          <w:sz w:val="24"/>
          <w:szCs w:val="24"/>
          <w:lang w:bidi="ru-RU"/>
        </w:rPr>
        <w:t xml:space="preserve">» </w:t>
      </w:r>
      <w:r w:rsidRPr="00FF2FC8">
        <w:rPr>
          <w:rFonts w:ascii="Times New Roman" w:hAnsi="Times New Roman" w:cs="Times New Roman"/>
          <w:sz w:val="24"/>
          <w:szCs w:val="24"/>
          <w:lang w:bidi="ru-RU"/>
        </w:rPr>
        <w:t>(далее - Программа).</w:t>
      </w:r>
    </w:p>
    <w:p w:rsidR="00FF2FC8" w:rsidRPr="00FF2FC8" w:rsidRDefault="00FF2FC8" w:rsidP="00FF2FC8">
      <w:pPr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bidi="ru-RU"/>
        </w:rPr>
      </w:pPr>
      <w:r w:rsidRPr="00FF2FC8">
        <w:rPr>
          <w:rFonts w:ascii="Times New Roman" w:hAnsi="Times New Roman" w:cs="Times New Roman"/>
          <w:sz w:val="24"/>
          <w:szCs w:val="24"/>
          <w:lang w:bidi="ru-RU"/>
        </w:rPr>
        <w:t xml:space="preserve"> Календарно-тематический план (далее - План) определяет последовательность изучения содержательных элементов образовательной программы дошкольного образования.</w:t>
      </w:r>
    </w:p>
    <w:p w:rsidR="00FF2FC8" w:rsidRDefault="00FF2FC8" w:rsidP="00FF2FC8">
      <w:pPr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bidi="ru-RU"/>
        </w:rPr>
      </w:pPr>
      <w:r w:rsidRPr="00FF2FC8">
        <w:rPr>
          <w:rFonts w:ascii="Times New Roman" w:hAnsi="Times New Roman" w:cs="Times New Roman"/>
          <w:sz w:val="24"/>
          <w:szCs w:val="24"/>
          <w:lang w:bidi="ru-RU"/>
        </w:rPr>
        <w:t xml:space="preserve"> План является обязательным документом педагога.</w:t>
      </w:r>
    </w:p>
    <w:p w:rsidR="0004275A" w:rsidRPr="00FF2FC8" w:rsidRDefault="0004275A" w:rsidP="0004275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bidi="ru-RU"/>
        </w:rPr>
      </w:pPr>
    </w:p>
    <w:p w:rsidR="00FF2FC8" w:rsidRPr="00FF2FC8" w:rsidRDefault="00FF2FC8" w:rsidP="00672E22">
      <w:pPr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bidi="ru-RU"/>
        </w:rPr>
      </w:pPr>
      <w:bookmarkStart w:id="1" w:name="bookmark1"/>
      <w:r w:rsidRPr="00FF2FC8">
        <w:rPr>
          <w:rFonts w:ascii="Times New Roman" w:hAnsi="Times New Roman" w:cs="Times New Roman"/>
          <w:b/>
          <w:bCs/>
          <w:sz w:val="24"/>
          <w:szCs w:val="24"/>
          <w:lang w:bidi="ru-RU"/>
        </w:rPr>
        <w:t>Основная цель календарно-тематического плана</w:t>
      </w:r>
      <w:bookmarkEnd w:id="1"/>
    </w:p>
    <w:p w:rsidR="00FF2FC8" w:rsidRDefault="00FF2FC8" w:rsidP="00FF2FC8">
      <w:pPr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bidi="ru-RU"/>
        </w:rPr>
      </w:pPr>
      <w:r w:rsidRPr="00FF2FC8">
        <w:rPr>
          <w:rFonts w:ascii="Times New Roman" w:hAnsi="Times New Roman" w:cs="Times New Roman"/>
          <w:sz w:val="24"/>
          <w:szCs w:val="24"/>
          <w:lang w:bidi="ru-RU"/>
        </w:rPr>
        <w:t xml:space="preserve"> Обеспечение реализации образовательной программы дошкольного образования МБДОУ </w:t>
      </w:r>
      <w:r w:rsidR="00672E22" w:rsidRPr="00672E22">
        <w:rPr>
          <w:rFonts w:ascii="Times New Roman" w:hAnsi="Times New Roman" w:cs="Times New Roman"/>
          <w:sz w:val="24"/>
          <w:szCs w:val="24"/>
          <w:lang w:bidi="ru-RU"/>
        </w:rPr>
        <w:t>№</w:t>
      </w:r>
      <w:r w:rsidR="009B4EE9">
        <w:rPr>
          <w:rFonts w:ascii="Times New Roman" w:hAnsi="Times New Roman" w:cs="Times New Roman"/>
          <w:sz w:val="24"/>
          <w:szCs w:val="24"/>
          <w:lang w:val="tt-RU" w:bidi="ru-RU"/>
        </w:rPr>
        <w:t>5</w:t>
      </w:r>
      <w:r w:rsidR="00672E22" w:rsidRPr="00672E22">
        <w:rPr>
          <w:rFonts w:ascii="Times New Roman" w:hAnsi="Times New Roman" w:cs="Times New Roman"/>
          <w:sz w:val="24"/>
          <w:szCs w:val="24"/>
          <w:lang w:bidi="ru-RU"/>
        </w:rPr>
        <w:t xml:space="preserve"> «</w:t>
      </w:r>
      <w:r w:rsidR="009B4EE9">
        <w:rPr>
          <w:rFonts w:ascii="Times New Roman" w:hAnsi="Times New Roman" w:cs="Times New Roman"/>
          <w:sz w:val="24"/>
          <w:szCs w:val="24"/>
          <w:lang w:val="tt-RU" w:bidi="ru-RU"/>
        </w:rPr>
        <w:t>Сказка</w:t>
      </w:r>
      <w:r w:rsidR="00672E22" w:rsidRPr="00672E22">
        <w:rPr>
          <w:rFonts w:ascii="Times New Roman" w:hAnsi="Times New Roman" w:cs="Times New Roman"/>
          <w:sz w:val="24"/>
          <w:szCs w:val="24"/>
          <w:lang w:bidi="ru-RU"/>
        </w:rPr>
        <w:t xml:space="preserve">» </w:t>
      </w:r>
      <w:r w:rsidRPr="00FF2FC8">
        <w:rPr>
          <w:rFonts w:ascii="Times New Roman" w:hAnsi="Times New Roman" w:cs="Times New Roman"/>
          <w:sz w:val="24"/>
          <w:szCs w:val="24"/>
          <w:lang w:bidi="ru-RU"/>
        </w:rPr>
        <w:t>в полном объеме.</w:t>
      </w:r>
    </w:p>
    <w:p w:rsidR="0004275A" w:rsidRPr="00FF2FC8" w:rsidRDefault="0004275A" w:rsidP="0004275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bidi="ru-RU"/>
        </w:rPr>
      </w:pPr>
    </w:p>
    <w:p w:rsidR="00FF2FC8" w:rsidRPr="00FF2FC8" w:rsidRDefault="00FF2FC8" w:rsidP="00672E22">
      <w:pPr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bidi="ru-RU"/>
        </w:rPr>
      </w:pPr>
      <w:bookmarkStart w:id="2" w:name="bookmark2"/>
      <w:r w:rsidRPr="00FF2FC8">
        <w:rPr>
          <w:rFonts w:ascii="Times New Roman" w:hAnsi="Times New Roman" w:cs="Times New Roman"/>
          <w:b/>
          <w:bCs/>
          <w:sz w:val="24"/>
          <w:szCs w:val="24"/>
          <w:lang w:bidi="ru-RU"/>
        </w:rPr>
        <w:t>Принципы календарно-тематического плана</w:t>
      </w:r>
      <w:bookmarkEnd w:id="2"/>
    </w:p>
    <w:p w:rsidR="00FF2FC8" w:rsidRPr="00FF2FC8" w:rsidRDefault="00FF2FC8" w:rsidP="00FF2FC8">
      <w:pPr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bidi="ru-RU"/>
        </w:rPr>
      </w:pPr>
      <w:r w:rsidRPr="00FF2FC8">
        <w:rPr>
          <w:rFonts w:ascii="Times New Roman" w:hAnsi="Times New Roman" w:cs="Times New Roman"/>
          <w:sz w:val="24"/>
          <w:szCs w:val="24"/>
          <w:lang w:bidi="ru-RU"/>
        </w:rPr>
        <w:t xml:space="preserve"> Соответствовать принципу развивающего образования, целью которого является развитие ребенка.</w:t>
      </w:r>
    </w:p>
    <w:p w:rsidR="00FF2FC8" w:rsidRPr="00FF2FC8" w:rsidRDefault="00FF2FC8" w:rsidP="00FF2FC8">
      <w:pPr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bidi="ru-RU"/>
        </w:rPr>
      </w:pPr>
      <w:r w:rsidRPr="00FF2FC8">
        <w:rPr>
          <w:rFonts w:ascii="Times New Roman" w:hAnsi="Times New Roman" w:cs="Times New Roman"/>
          <w:sz w:val="24"/>
          <w:szCs w:val="24"/>
          <w:lang w:bidi="ru-RU"/>
        </w:rPr>
        <w:t xml:space="preserve"> Соответствовать критериям полноты и достаточности.</w:t>
      </w:r>
    </w:p>
    <w:p w:rsidR="00FF2FC8" w:rsidRPr="00FF2FC8" w:rsidRDefault="00FF2FC8" w:rsidP="00FF2FC8">
      <w:pPr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bidi="ru-RU"/>
        </w:rPr>
      </w:pPr>
      <w:r w:rsidRPr="00FF2FC8">
        <w:rPr>
          <w:rFonts w:ascii="Times New Roman" w:hAnsi="Times New Roman" w:cs="Times New Roman"/>
          <w:sz w:val="24"/>
          <w:szCs w:val="24"/>
          <w:lang w:bidi="ru-RU"/>
        </w:rPr>
        <w:t xml:space="preserve"> Сочетать принципы научной обоснованности и практической применяемости.</w:t>
      </w:r>
    </w:p>
    <w:p w:rsidR="00FF2FC8" w:rsidRPr="00FF2FC8" w:rsidRDefault="00FF2FC8" w:rsidP="00FF2FC8">
      <w:pPr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bidi="ru-RU"/>
        </w:rPr>
      </w:pPr>
      <w:r w:rsidRPr="00FF2FC8">
        <w:rPr>
          <w:rFonts w:ascii="Times New Roman" w:hAnsi="Times New Roman" w:cs="Times New Roman"/>
          <w:sz w:val="24"/>
          <w:szCs w:val="24"/>
          <w:lang w:bidi="ru-RU"/>
        </w:rPr>
        <w:t xml:space="preserve"> Строиться с учетом принципа и интеграции образовательных областей в соответствии с возрастными возможностями и особенностями воспитанников, спецификой и возможностями образовательных областей.</w:t>
      </w:r>
    </w:p>
    <w:p w:rsidR="00FF2FC8" w:rsidRPr="00FF2FC8" w:rsidRDefault="00FF2FC8" w:rsidP="00FF2FC8">
      <w:pPr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bidi="ru-RU"/>
        </w:rPr>
      </w:pPr>
      <w:r w:rsidRPr="00FF2FC8">
        <w:rPr>
          <w:rFonts w:ascii="Times New Roman" w:hAnsi="Times New Roman" w:cs="Times New Roman"/>
          <w:sz w:val="24"/>
          <w:szCs w:val="24"/>
          <w:lang w:bidi="ru-RU"/>
        </w:rPr>
        <w:t xml:space="preserve"> Основываться на тематическом принципе построения образовательного процесса.</w:t>
      </w:r>
    </w:p>
    <w:p w:rsidR="00FF2FC8" w:rsidRDefault="00FF2FC8" w:rsidP="00FF2FC8">
      <w:pPr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bidi="ru-RU"/>
        </w:rPr>
      </w:pPr>
      <w:r w:rsidRPr="00FF2FC8">
        <w:rPr>
          <w:rFonts w:ascii="Times New Roman" w:hAnsi="Times New Roman" w:cs="Times New Roman"/>
          <w:sz w:val="24"/>
          <w:szCs w:val="24"/>
          <w:lang w:bidi="ru-RU"/>
        </w:rPr>
        <w:t xml:space="preserve"> Предполагать построение образовательного процесса на адекватных возрасту формах работы с детьми, то есть на основе игровой деятельности.</w:t>
      </w:r>
    </w:p>
    <w:p w:rsidR="009E644C" w:rsidRDefault="009E644C" w:rsidP="009E644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bidi="ru-RU"/>
        </w:rPr>
      </w:pPr>
    </w:p>
    <w:p w:rsidR="0004275A" w:rsidRPr="00FF2FC8" w:rsidRDefault="0004275A" w:rsidP="0004275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bidi="ru-RU"/>
        </w:rPr>
      </w:pPr>
    </w:p>
    <w:p w:rsidR="00FF2FC8" w:rsidRPr="00FF2FC8" w:rsidRDefault="00FF2FC8" w:rsidP="00672E22">
      <w:pPr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bidi="ru-RU"/>
        </w:rPr>
      </w:pPr>
      <w:bookmarkStart w:id="3" w:name="bookmark3"/>
      <w:r w:rsidRPr="00FF2FC8">
        <w:rPr>
          <w:rFonts w:ascii="Times New Roman" w:hAnsi="Times New Roman" w:cs="Times New Roman"/>
          <w:b/>
          <w:bCs/>
          <w:sz w:val="24"/>
          <w:szCs w:val="24"/>
          <w:lang w:bidi="ru-RU"/>
        </w:rPr>
        <w:t>Содержание календарно-тематического плана</w:t>
      </w:r>
      <w:bookmarkEnd w:id="3"/>
    </w:p>
    <w:p w:rsidR="00FF2FC8" w:rsidRPr="00FF2FC8" w:rsidRDefault="00FF2FC8" w:rsidP="00FF2FC8">
      <w:pPr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bidi="ru-RU"/>
        </w:rPr>
      </w:pPr>
      <w:r w:rsidRPr="00FF2FC8">
        <w:rPr>
          <w:rFonts w:ascii="Times New Roman" w:hAnsi="Times New Roman" w:cs="Times New Roman"/>
          <w:sz w:val="24"/>
          <w:szCs w:val="24"/>
          <w:lang w:bidi="ru-RU"/>
        </w:rPr>
        <w:t xml:space="preserve"> Календарно-тематический план включает в себя информацию о:</w:t>
      </w:r>
    </w:p>
    <w:p w:rsidR="00FF2FC8" w:rsidRPr="00FF2FC8" w:rsidRDefault="00FF2FC8" w:rsidP="00FF2FC8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bidi="ru-RU"/>
        </w:rPr>
      </w:pPr>
      <w:r w:rsidRPr="00FF2FC8">
        <w:rPr>
          <w:rFonts w:ascii="Times New Roman" w:hAnsi="Times New Roman" w:cs="Times New Roman"/>
          <w:sz w:val="24"/>
          <w:szCs w:val="24"/>
          <w:lang w:bidi="ru-RU"/>
        </w:rPr>
        <w:t xml:space="preserve"> предусмотренных образовательной программой темах, указанных в соответствии с направлениями развития ребенка и предполагаемыми сроками их изучения;</w:t>
      </w:r>
    </w:p>
    <w:p w:rsidR="00FF2FC8" w:rsidRPr="00FF2FC8" w:rsidRDefault="00FF2FC8" w:rsidP="00FF2FC8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bidi="ru-RU"/>
        </w:rPr>
      </w:pPr>
      <w:r w:rsidRPr="00FF2FC8">
        <w:rPr>
          <w:rFonts w:ascii="Times New Roman" w:hAnsi="Times New Roman" w:cs="Times New Roman"/>
          <w:sz w:val="24"/>
          <w:szCs w:val="24"/>
          <w:lang w:bidi="ru-RU"/>
        </w:rPr>
        <w:t xml:space="preserve"> основных элементах содержания каждой темы, под которыми понимается целостные по смысловому значению части изучаемого материала;</w:t>
      </w:r>
    </w:p>
    <w:p w:rsidR="00FF2FC8" w:rsidRPr="00FF2FC8" w:rsidRDefault="00FF2FC8" w:rsidP="00FF2FC8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bidi="ru-RU"/>
        </w:rPr>
      </w:pPr>
      <w:r w:rsidRPr="00FF2FC8">
        <w:rPr>
          <w:rFonts w:ascii="Times New Roman" w:hAnsi="Times New Roman" w:cs="Times New Roman"/>
          <w:sz w:val="24"/>
          <w:szCs w:val="24"/>
          <w:lang w:bidi="ru-RU"/>
        </w:rPr>
        <w:t xml:space="preserve"> предполагаемых формах проведения занятий.</w:t>
      </w:r>
    </w:p>
    <w:p w:rsidR="00FF2FC8" w:rsidRDefault="00FF2FC8" w:rsidP="00FF2FC8">
      <w:pPr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bidi="ru-RU"/>
        </w:rPr>
      </w:pPr>
      <w:r w:rsidRPr="00FF2FC8">
        <w:rPr>
          <w:rFonts w:ascii="Times New Roman" w:hAnsi="Times New Roman" w:cs="Times New Roman"/>
          <w:sz w:val="24"/>
          <w:szCs w:val="24"/>
          <w:lang w:bidi="ru-RU"/>
        </w:rPr>
        <w:t xml:space="preserve"> Календарно-тематический план содержит графу «отметка о выполнении» для фиксации факта изучения данной темы, а также графу «примечания», в которой может быть отражена различная информация, связанная с качеством проведения занятий.</w:t>
      </w:r>
    </w:p>
    <w:p w:rsidR="0004275A" w:rsidRPr="00FF2FC8" w:rsidRDefault="0004275A" w:rsidP="0004275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bidi="ru-RU"/>
        </w:rPr>
      </w:pPr>
    </w:p>
    <w:p w:rsidR="00FF2FC8" w:rsidRPr="00FF2FC8" w:rsidRDefault="00FF2FC8" w:rsidP="0004275A">
      <w:pPr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bidi="ru-RU"/>
        </w:rPr>
      </w:pPr>
      <w:bookmarkStart w:id="4" w:name="bookmark4"/>
      <w:r w:rsidRPr="00FF2FC8">
        <w:rPr>
          <w:rFonts w:ascii="Times New Roman" w:hAnsi="Times New Roman" w:cs="Times New Roman"/>
          <w:b/>
          <w:bCs/>
          <w:sz w:val="24"/>
          <w:szCs w:val="24"/>
          <w:lang w:bidi="ru-RU"/>
        </w:rPr>
        <w:t>Требования к оформлению календарно-тематического плана</w:t>
      </w:r>
      <w:bookmarkEnd w:id="4"/>
    </w:p>
    <w:p w:rsidR="00FF2FC8" w:rsidRPr="00FF2FC8" w:rsidRDefault="00FF2FC8" w:rsidP="00FF2FC8">
      <w:pPr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bidi="ru-RU"/>
        </w:rPr>
      </w:pPr>
      <w:r w:rsidRPr="00FF2FC8">
        <w:rPr>
          <w:rFonts w:ascii="Times New Roman" w:hAnsi="Times New Roman" w:cs="Times New Roman"/>
          <w:sz w:val="24"/>
          <w:szCs w:val="24"/>
          <w:lang w:bidi="ru-RU"/>
        </w:rPr>
        <w:t xml:space="preserve"> План должен быть составлен на листах А</w:t>
      </w:r>
      <w:proofErr w:type="gramStart"/>
      <w:r w:rsidRPr="00FF2FC8">
        <w:rPr>
          <w:rFonts w:ascii="Times New Roman" w:hAnsi="Times New Roman" w:cs="Times New Roman"/>
          <w:sz w:val="24"/>
          <w:szCs w:val="24"/>
          <w:lang w:bidi="ru-RU"/>
        </w:rPr>
        <w:t>4</w:t>
      </w:r>
      <w:proofErr w:type="gramEnd"/>
      <w:r w:rsidRPr="00FF2FC8">
        <w:rPr>
          <w:rFonts w:ascii="Times New Roman" w:hAnsi="Times New Roman" w:cs="Times New Roman"/>
          <w:sz w:val="24"/>
          <w:szCs w:val="24"/>
          <w:lang w:bidi="ru-RU"/>
        </w:rPr>
        <w:t xml:space="preserve"> в печатном виде, шрифт 12, </w:t>
      </w:r>
      <w:proofErr w:type="spellStart"/>
      <w:r w:rsidRPr="00FF2FC8">
        <w:rPr>
          <w:rFonts w:ascii="Times New Roman" w:hAnsi="Times New Roman" w:cs="Times New Roman"/>
          <w:sz w:val="24"/>
          <w:szCs w:val="24"/>
          <w:lang w:bidi="en-US"/>
        </w:rPr>
        <w:t>Times</w:t>
      </w:r>
      <w:proofErr w:type="spellEnd"/>
      <w:r w:rsidRPr="00FF2FC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F2FC8">
        <w:rPr>
          <w:rFonts w:ascii="Times New Roman" w:hAnsi="Times New Roman" w:cs="Times New Roman"/>
          <w:sz w:val="24"/>
          <w:szCs w:val="24"/>
          <w:lang w:bidi="en-US"/>
        </w:rPr>
        <w:t>New</w:t>
      </w:r>
      <w:proofErr w:type="spellEnd"/>
      <w:r w:rsidRPr="00FF2FC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F2FC8">
        <w:rPr>
          <w:rFonts w:ascii="Times New Roman" w:hAnsi="Times New Roman" w:cs="Times New Roman"/>
          <w:sz w:val="24"/>
          <w:szCs w:val="24"/>
          <w:lang w:bidi="en-US"/>
        </w:rPr>
        <w:t>Roman</w:t>
      </w:r>
      <w:proofErr w:type="spellEnd"/>
      <w:r w:rsidRPr="00FF2FC8">
        <w:rPr>
          <w:rFonts w:ascii="Times New Roman" w:hAnsi="Times New Roman" w:cs="Times New Roman"/>
          <w:sz w:val="24"/>
          <w:szCs w:val="24"/>
        </w:rPr>
        <w:t xml:space="preserve">, </w:t>
      </w:r>
      <w:r w:rsidRPr="00FF2FC8">
        <w:rPr>
          <w:rFonts w:ascii="Times New Roman" w:hAnsi="Times New Roman" w:cs="Times New Roman"/>
          <w:sz w:val="24"/>
          <w:szCs w:val="24"/>
          <w:lang w:bidi="ru-RU"/>
        </w:rPr>
        <w:t>ориентация страниц - альбомная.</w:t>
      </w:r>
    </w:p>
    <w:p w:rsidR="00FF2FC8" w:rsidRPr="00FF2FC8" w:rsidRDefault="00FF2FC8" w:rsidP="00FF2FC8">
      <w:pPr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bidi="ru-RU"/>
        </w:rPr>
      </w:pPr>
      <w:r w:rsidRPr="00FF2FC8">
        <w:rPr>
          <w:rFonts w:ascii="Times New Roman" w:hAnsi="Times New Roman" w:cs="Times New Roman"/>
          <w:sz w:val="24"/>
          <w:szCs w:val="24"/>
          <w:lang w:bidi="ru-RU"/>
        </w:rPr>
        <w:t xml:space="preserve"> Титульный лист:</w:t>
      </w:r>
    </w:p>
    <w:p w:rsidR="00FF2FC8" w:rsidRPr="00FF2FC8" w:rsidRDefault="00FF2FC8" w:rsidP="00FF2FC8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bidi="ru-RU"/>
        </w:rPr>
      </w:pPr>
      <w:r w:rsidRPr="00FF2FC8">
        <w:rPr>
          <w:rFonts w:ascii="Times New Roman" w:hAnsi="Times New Roman" w:cs="Times New Roman"/>
          <w:sz w:val="24"/>
          <w:szCs w:val="24"/>
          <w:lang w:bidi="ru-RU"/>
        </w:rPr>
        <w:lastRenderedPageBreak/>
        <w:t xml:space="preserve"> вверху посередине - наименование образовательной организации, шрифт 14, </w:t>
      </w:r>
      <w:proofErr w:type="spellStart"/>
      <w:r w:rsidRPr="00FF2FC8">
        <w:rPr>
          <w:rFonts w:ascii="Times New Roman" w:hAnsi="Times New Roman" w:cs="Times New Roman"/>
          <w:sz w:val="24"/>
          <w:szCs w:val="24"/>
          <w:lang w:bidi="en-US"/>
        </w:rPr>
        <w:t>Times</w:t>
      </w:r>
      <w:proofErr w:type="spellEnd"/>
      <w:r w:rsidRPr="00FF2FC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F2FC8">
        <w:rPr>
          <w:rFonts w:ascii="Times New Roman" w:hAnsi="Times New Roman" w:cs="Times New Roman"/>
          <w:sz w:val="24"/>
          <w:szCs w:val="24"/>
          <w:lang w:bidi="en-US"/>
        </w:rPr>
        <w:t>New</w:t>
      </w:r>
      <w:proofErr w:type="spellEnd"/>
      <w:r w:rsidRPr="00FF2FC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F2FC8">
        <w:rPr>
          <w:rFonts w:ascii="Times New Roman" w:hAnsi="Times New Roman" w:cs="Times New Roman"/>
          <w:sz w:val="24"/>
          <w:szCs w:val="24"/>
          <w:lang w:bidi="en-US"/>
        </w:rPr>
        <w:t>Roman</w:t>
      </w:r>
      <w:proofErr w:type="spellEnd"/>
      <w:r w:rsidRPr="00FF2FC8">
        <w:rPr>
          <w:rFonts w:ascii="Times New Roman" w:hAnsi="Times New Roman" w:cs="Times New Roman"/>
          <w:sz w:val="24"/>
          <w:szCs w:val="24"/>
        </w:rPr>
        <w:t>;</w:t>
      </w:r>
    </w:p>
    <w:p w:rsidR="00FF2FC8" w:rsidRPr="00FF2FC8" w:rsidRDefault="00FF2FC8" w:rsidP="00FF2FC8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bidi="ru-RU"/>
        </w:rPr>
      </w:pPr>
      <w:r w:rsidRPr="00FF2FC8">
        <w:rPr>
          <w:rFonts w:ascii="Times New Roman" w:hAnsi="Times New Roman" w:cs="Times New Roman"/>
          <w:sz w:val="24"/>
          <w:szCs w:val="24"/>
        </w:rPr>
        <w:t xml:space="preserve"> </w:t>
      </w:r>
      <w:r w:rsidRPr="00FF2FC8">
        <w:rPr>
          <w:rFonts w:ascii="Times New Roman" w:hAnsi="Times New Roman" w:cs="Times New Roman"/>
          <w:sz w:val="24"/>
          <w:szCs w:val="24"/>
          <w:lang w:bidi="ru-RU"/>
        </w:rPr>
        <w:t xml:space="preserve">по центру </w:t>
      </w:r>
      <w:r w:rsidRPr="00FF2FC8">
        <w:rPr>
          <w:rFonts w:ascii="Times New Roman" w:hAnsi="Times New Roman" w:cs="Times New Roman"/>
          <w:sz w:val="24"/>
          <w:szCs w:val="24"/>
        </w:rPr>
        <w:t xml:space="preserve">- </w:t>
      </w:r>
      <w:r w:rsidRPr="00FF2FC8">
        <w:rPr>
          <w:rFonts w:ascii="Times New Roman" w:hAnsi="Times New Roman" w:cs="Times New Roman"/>
          <w:sz w:val="24"/>
          <w:szCs w:val="24"/>
          <w:lang w:bidi="ru-RU"/>
        </w:rPr>
        <w:t xml:space="preserve">календарно-тематический план с указанием группы, учебного года, шрифт 16, </w:t>
      </w:r>
      <w:proofErr w:type="spellStart"/>
      <w:r w:rsidRPr="00FF2FC8">
        <w:rPr>
          <w:rFonts w:ascii="Times New Roman" w:hAnsi="Times New Roman" w:cs="Times New Roman"/>
          <w:sz w:val="24"/>
          <w:szCs w:val="24"/>
          <w:lang w:bidi="en-US"/>
        </w:rPr>
        <w:t>Times</w:t>
      </w:r>
      <w:proofErr w:type="spellEnd"/>
      <w:r w:rsidRPr="00FF2FC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F2FC8">
        <w:rPr>
          <w:rFonts w:ascii="Times New Roman" w:hAnsi="Times New Roman" w:cs="Times New Roman"/>
          <w:sz w:val="24"/>
          <w:szCs w:val="24"/>
          <w:lang w:bidi="en-US"/>
        </w:rPr>
        <w:t>New</w:t>
      </w:r>
      <w:proofErr w:type="spellEnd"/>
      <w:r w:rsidRPr="00FF2FC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F2FC8">
        <w:rPr>
          <w:rFonts w:ascii="Times New Roman" w:hAnsi="Times New Roman" w:cs="Times New Roman"/>
          <w:sz w:val="24"/>
          <w:szCs w:val="24"/>
          <w:lang w:bidi="en-US"/>
        </w:rPr>
        <w:t>Roman</w:t>
      </w:r>
      <w:proofErr w:type="spellEnd"/>
      <w:r w:rsidRPr="00FF2FC8">
        <w:rPr>
          <w:rFonts w:ascii="Times New Roman" w:hAnsi="Times New Roman" w:cs="Times New Roman"/>
          <w:sz w:val="24"/>
          <w:szCs w:val="24"/>
        </w:rPr>
        <w:t xml:space="preserve">, </w:t>
      </w:r>
      <w:r w:rsidRPr="00FF2FC8">
        <w:rPr>
          <w:rFonts w:ascii="Times New Roman" w:hAnsi="Times New Roman" w:cs="Times New Roman"/>
          <w:sz w:val="24"/>
          <w:szCs w:val="24"/>
          <w:lang w:bidi="ru-RU"/>
        </w:rPr>
        <w:t>жирный;</w:t>
      </w:r>
    </w:p>
    <w:p w:rsidR="00FF2FC8" w:rsidRPr="00FF2FC8" w:rsidRDefault="00FF2FC8" w:rsidP="00FF2FC8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bidi="ru-RU"/>
        </w:rPr>
      </w:pPr>
      <w:r w:rsidRPr="00FF2FC8">
        <w:rPr>
          <w:rFonts w:ascii="Times New Roman" w:hAnsi="Times New Roman" w:cs="Times New Roman"/>
          <w:sz w:val="24"/>
          <w:szCs w:val="24"/>
          <w:lang w:bidi="ru-RU"/>
        </w:rPr>
        <w:t xml:space="preserve"> ниже с правой стороны - фамилия и инициалы воспитателей группы;</w:t>
      </w:r>
    </w:p>
    <w:p w:rsidR="00FF2FC8" w:rsidRPr="00FF2FC8" w:rsidRDefault="00FF2FC8" w:rsidP="00FF2FC8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bidi="ru-RU"/>
        </w:rPr>
      </w:pPr>
      <w:r w:rsidRPr="00FF2FC8">
        <w:rPr>
          <w:rFonts w:ascii="Times New Roman" w:hAnsi="Times New Roman" w:cs="Times New Roman"/>
          <w:sz w:val="24"/>
          <w:szCs w:val="24"/>
        </w:rPr>
        <w:t xml:space="preserve"> </w:t>
      </w:r>
      <w:r w:rsidRPr="00FF2FC8">
        <w:rPr>
          <w:rFonts w:ascii="Times New Roman" w:hAnsi="Times New Roman" w:cs="Times New Roman"/>
          <w:sz w:val="24"/>
          <w:szCs w:val="24"/>
          <w:lang w:bidi="ru-RU"/>
        </w:rPr>
        <w:t>внизу по центру - поселение, год.</w:t>
      </w:r>
    </w:p>
    <w:p w:rsidR="00FF2FC8" w:rsidRPr="00FF2FC8" w:rsidRDefault="00FF2FC8" w:rsidP="00FF2FC8">
      <w:pPr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bidi="ru-RU"/>
        </w:rPr>
      </w:pPr>
      <w:r w:rsidRPr="00FF2FC8">
        <w:rPr>
          <w:rFonts w:ascii="Times New Roman" w:hAnsi="Times New Roman" w:cs="Times New Roman"/>
          <w:sz w:val="24"/>
          <w:szCs w:val="24"/>
          <w:lang w:bidi="ru-RU"/>
        </w:rPr>
        <w:t>План должен быть оформлен в виде таблицы. Пример таблицы представлен ниже.</w:t>
      </w:r>
    </w:p>
    <w:p w:rsidR="0004275A" w:rsidRDefault="0004275A" w:rsidP="00FF2FC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bidi="ru-RU"/>
        </w:rPr>
      </w:pPr>
    </w:p>
    <w:p w:rsidR="0004275A" w:rsidRDefault="00FF2FC8" w:rsidP="0004275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bidi="ru-RU"/>
        </w:rPr>
      </w:pPr>
      <w:r w:rsidRPr="00FF2FC8">
        <w:rPr>
          <w:rFonts w:ascii="Times New Roman" w:hAnsi="Times New Roman" w:cs="Times New Roman"/>
          <w:sz w:val="24"/>
          <w:szCs w:val="24"/>
          <w:lang w:bidi="ru-RU"/>
        </w:rPr>
        <w:t xml:space="preserve">Календарно-тематический план по реализации образовательной программы дошкольного образования </w:t>
      </w:r>
      <w:r w:rsidR="009E644C">
        <w:rPr>
          <w:rFonts w:ascii="Times New Roman" w:hAnsi="Times New Roman" w:cs="Times New Roman"/>
          <w:sz w:val="24"/>
          <w:szCs w:val="24"/>
          <w:lang w:bidi="ru-RU"/>
        </w:rPr>
        <w:t xml:space="preserve"> </w:t>
      </w:r>
    </w:p>
    <w:p w:rsidR="009E644C" w:rsidRPr="00FF2FC8" w:rsidRDefault="009E644C" w:rsidP="0004275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bidi="ru-RU"/>
        </w:rPr>
      </w:pP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2771"/>
        <w:gridCol w:w="3614"/>
        <w:gridCol w:w="1606"/>
        <w:gridCol w:w="1580"/>
      </w:tblGrid>
      <w:tr w:rsidR="009E644C" w:rsidRPr="009E644C" w:rsidTr="009E644C">
        <w:trPr>
          <w:trHeight w:val="210"/>
        </w:trPr>
        <w:tc>
          <w:tcPr>
            <w:tcW w:w="6385" w:type="dxa"/>
            <w:gridSpan w:val="2"/>
          </w:tcPr>
          <w:p w:rsidR="009E644C" w:rsidRPr="009E644C" w:rsidRDefault="009E644C" w:rsidP="009E644C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9E644C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Форма работы</w:t>
            </w:r>
          </w:p>
        </w:tc>
        <w:tc>
          <w:tcPr>
            <w:tcW w:w="1606" w:type="dxa"/>
            <w:vMerge w:val="restart"/>
          </w:tcPr>
          <w:p w:rsidR="009E644C" w:rsidRPr="009E644C" w:rsidRDefault="009E644C" w:rsidP="009E644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9E644C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Отметка</w:t>
            </w:r>
          </w:p>
          <w:p w:rsidR="009E644C" w:rsidRPr="009E644C" w:rsidRDefault="009E644C" w:rsidP="009E644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9E644C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о выполнении</w:t>
            </w:r>
          </w:p>
        </w:tc>
        <w:tc>
          <w:tcPr>
            <w:tcW w:w="1580" w:type="dxa"/>
            <w:vMerge w:val="restart"/>
          </w:tcPr>
          <w:p w:rsidR="009E644C" w:rsidRPr="009E644C" w:rsidRDefault="009E644C" w:rsidP="009E644C">
            <w:pPr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9E644C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Примечания</w:t>
            </w:r>
          </w:p>
        </w:tc>
      </w:tr>
      <w:tr w:rsidR="009E644C" w:rsidRPr="009E644C" w:rsidTr="009E644C">
        <w:trPr>
          <w:trHeight w:val="330"/>
        </w:trPr>
        <w:tc>
          <w:tcPr>
            <w:tcW w:w="2771" w:type="dxa"/>
          </w:tcPr>
          <w:p w:rsidR="009E644C" w:rsidRPr="009E644C" w:rsidRDefault="009E644C" w:rsidP="009E644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9E644C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Направления развития. </w:t>
            </w:r>
          </w:p>
          <w:p w:rsidR="009E644C" w:rsidRPr="009E644C" w:rsidRDefault="009E644C" w:rsidP="009E644C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9E644C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Тема занятия, цель, литература, страница</w:t>
            </w:r>
          </w:p>
        </w:tc>
        <w:tc>
          <w:tcPr>
            <w:tcW w:w="3614" w:type="dxa"/>
          </w:tcPr>
          <w:p w:rsidR="009E644C" w:rsidRPr="009E644C" w:rsidRDefault="009E644C" w:rsidP="009E644C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9E644C">
              <w:rPr>
                <w:rFonts w:ascii="Times New Roman" w:eastAsia="Calibri" w:hAnsi="Times New Roman" w:cs="Times New Roman"/>
                <w:b/>
              </w:rPr>
              <w:t>Реализуемые мероприятия с детьми</w:t>
            </w:r>
          </w:p>
        </w:tc>
        <w:tc>
          <w:tcPr>
            <w:tcW w:w="1606" w:type="dxa"/>
            <w:vMerge/>
          </w:tcPr>
          <w:p w:rsidR="009E644C" w:rsidRPr="009E644C" w:rsidRDefault="009E644C" w:rsidP="009E644C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80" w:type="dxa"/>
            <w:vMerge/>
          </w:tcPr>
          <w:p w:rsidR="009E644C" w:rsidRPr="009E644C" w:rsidRDefault="009E644C" w:rsidP="009E644C">
            <w:pPr>
              <w:rPr>
                <w:rFonts w:ascii="Times New Roman" w:eastAsia="Calibri" w:hAnsi="Times New Roman" w:cs="Times New Roman"/>
              </w:rPr>
            </w:pPr>
          </w:p>
        </w:tc>
      </w:tr>
    </w:tbl>
    <w:p w:rsidR="00144708" w:rsidRPr="009E644C" w:rsidRDefault="00144708" w:rsidP="00144708">
      <w:pPr>
        <w:spacing w:after="0" w:line="240" w:lineRule="auto"/>
        <w:jc w:val="both"/>
        <w:rPr>
          <w:rFonts w:ascii="Times New Roman" w:hAnsi="Times New Roman" w:cs="Times New Roman"/>
          <w:lang w:bidi="ru-RU"/>
        </w:rPr>
      </w:pPr>
    </w:p>
    <w:p w:rsidR="00FF2FC8" w:rsidRPr="00FF2FC8" w:rsidRDefault="00FF2FC8" w:rsidP="00FF2FC8">
      <w:pPr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bidi="ru-RU"/>
        </w:rPr>
      </w:pPr>
      <w:r w:rsidRPr="00FF2FC8">
        <w:rPr>
          <w:rFonts w:ascii="Times New Roman" w:hAnsi="Times New Roman" w:cs="Times New Roman"/>
          <w:sz w:val="24"/>
          <w:szCs w:val="24"/>
          <w:lang w:bidi="ru-RU"/>
        </w:rPr>
        <w:t>Условные обозначения (в нем фиксируются все сокращения, используемые воспитателями группы).</w:t>
      </w:r>
    </w:p>
    <w:p w:rsidR="00FF2FC8" w:rsidRDefault="00FF2FC8" w:rsidP="00FF2FC8">
      <w:pPr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bidi="ru-RU"/>
        </w:rPr>
      </w:pPr>
      <w:r w:rsidRPr="00FF2FC8">
        <w:rPr>
          <w:rFonts w:ascii="Times New Roman" w:hAnsi="Times New Roman" w:cs="Times New Roman"/>
          <w:sz w:val="24"/>
          <w:szCs w:val="24"/>
          <w:lang w:bidi="ru-RU"/>
        </w:rPr>
        <w:t xml:space="preserve"> План может быть дополнен Перечнем литературы для чтения детям и итоговым</w:t>
      </w:r>
      <w:r w:rsidR="0004275A">
        <w:rPr>
          <w:rFonts w:ascii="Times New Roman" w:hAnsi="Times New Roman" w:cs="Times New Roman"/>
          <w:sz w:val="24"/>
          <w:szCs w:val="24"/>
          <w:lang w:bidi="ru-RU"/>
        </w:rPr>
        <w:t>и</w:t>
      </w:r>
      <w:r w:rsidRPr="00FF2FC8">
        <w:rPr>
          <w:rFonts w:ascii="Times New Roman" w:hAnsi="Times New Roman" w:cs="Times New Roman"/>
          <w:sz w:val="24"/>
          <w:szCs w:val="24"/>
          <w:lang w:bidi="ru-RU"/>
        </w:rPr>
        <w:t xml:space="preserve"> мероприятиями в конце каждой тематической недели.</w:t>
      </w:r>
    </w:p>
    <w:p w:rsidR="009E644C" w:rsidRPr="00FF2FC8" w:rsidRDefault="009E644C" w:rsidP="00FF2FC8">
      <w:pPr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bidi="ru-RU"/>
        </w:rPr>
      </w:pPr>
    </w:p>
    <w:p w:rsidR="00FF2FC8" w:rsidRPr="00FF2FC8" w:rsidRDefault="00FF2FC8" w:rsidP="0004275A">
      <w:pPr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bidi="ru-RU"/>
        </w:rPr>
      </w:pPr>
      <w:bookmarkStart w:id="5" w:name="bookmark5"/>
      <w:r w:rsidRPr="00FF2FC8">
        <w:rPr>
          <w:rFonts w:ascii="Times New Roman" w:hAnsi="Times New Roman" w:cs="Times New Roman"/>
          <w:b/>
          <w:bCs/>
          <w:sz w:val="24"/>
          <w:szCs w:val="24"/>
          <w:lang w:bidi="ru-RU"/>
        </w:rPr>
        <w:t>Организация работы</w:t>
      </w:r>
      <w:bookmarkEnd w:id="5"/>
    </w:p>
    <w:p w:rsidR="00FF2FC8" w:rsidRPr="00FF2FC8" w:rsidRDefault="00FF2FC8" w:rsidP="00FF2FC8">
      <w:pPr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bidi="ru-RU"/>
        </w:rPr>
      </w:pPr>
      <w:r w:rsidRPr="00FF2FC8">
        <w:rPr>
          <w:rFonts w:ascii="Times New Roman" w:hAnsi="Times New Roman" w:cs="Times New Roman"/>
          <w:sz w:val="24"/>
          <w:szCs w:val="24"/>
          <w:lang w:bidi="ru-RU"/>
        </w:rPr>
        <w:t xml:space="preserve"> Планирование образовательной деятельности осуществляетс</w:t>
      </w:r>
      <w:r w:rsidR="0004275A">
        <w:rPr>
          <w:rFonts w:ascii="Times New Roman" w:hAnsi="Times New Roman" w:cs="Times New Roman"/>
          <w:sz w:val="24"/>
          <w:szCs w:val="24"/>
          <w:lang w:bidi="ru-RU"/>
        </w:rPr>
        <w:t>я в соответствии с утверждённой образовательной</w:t>
      </w:r>
      <w:r w:rsidRPr="00FF2FC8">
        <w:rPr>
          <w:rFonts w:ascii="Times New Roman" w:hAnsi="Times New Roman" w:cs="Times New Roman"/>
          <w:sz w:val="24"/>
          <w:szCs w:val="24"/>
          <w:lang w:bidi="ru-RU"/>
        </w:rPr>
        <w:t xml:space="preserve"> програм</w:t>
      </w:r>
      <w:r w:rsidR="0004275A">
        <w:rPr>
          <w:rFonts w:ascii="Times New Roman" w:hAnsi="Times New Roman" w:cs="Times New Roman"/>
          <w:sz w:val="24"/>
          <w:szCs w:val="24"/>
          <w:lang w:bidi="ru-RU"/>
        </w:rPr>
        <w:t>мой</w:t>
      </w:r>
      <w:r w:rsidRPr="00FF2FC8">
        <w:rPr>
          <w:rFonts w:ascii="Times New Roman" w:hAnsi="Times New Roman" w:cs="Times New Roman"/>
          <w:sz w:val="24"/>
          <w:szCs w:val="24"/>
          <w:lang w:bidi="ru-RU"/>
        </w:rPr>
        <w:t xml:space="preserve"> дошкольного образования (образовательная программа дошкольного образования МБДОУ </w:t>
      </w:r>
      <w:r w:rsidR="0004275A" w:rsidRPr="0004275A">
        <w:rPr>
          <w:rFonts w:ascii="Times New Roman" w:hAnsi="Times New Roman" w:cs="Times New Roman"/>
          <w:sz w:val="24"/>
          <w:szCs w:val="24"/>
          <w:lang w:bidi="ru-RU"/>
        </w:rPr>
        <w:t>№</w:t>
      </w:r>
      <w:r w:rsidR="009B4EE9">
        <w:rPr>
          <w:rFonts w:ascii="Times New Roman" w:hAnsi="Times New Roman" w:cs="Times New Roman"/>
          <w:sz w:val="24"/>
          <w:szCs w:val="24"/>
          <w:lang w:val="tt-RU" w:bidi="ru-RU"/>
        </w:rPr>
        <w:t>5</w:t>
      </w:r>
      <w:r w:rsidR="0004275A" w:rsidRPr="0004275A">
        <w:rPr>
          <w:rFonts w:ascii="Times New Roman" w:hAnsi="Times New Roman" w:cs="Times New Roman"/>
          <w:sz w:val="24"/>
          <w:szCs w:val="24"/>
          <w:lang w:bidi="ru-RU"/>
        </w:rPr>
        <w:t xml:space="preserve"> «</w:t>
      </w:r>
      <w:r w:rsidR="009B4EE9">
        <w:rPr>
          <w:rFonts w:ascii="Times New Roman" w:hAnsi="Times New Roman" w:cs="Times New Roman"/>
          <w:sz w:val="24"/>
          <w:szCs w:val="24"/>
          <w:lang w:val="tt-RU" w:bidi="ru-RU"/>
        </w:rPr>
        <w:t>Сказка</w:t>
      </w:r>
      <w:r w:rsidR="0004275A" w:rsidRPr="0004275A">
        <w:rPr>
          <w:rFonts w:ascii="Times New Roman" w:hAnsi="Times New Roman" w:cs="Times New Roman"/>
          <w:sz w:val="24"/>
          <w:szCs w:val="24"/>
          <w:lang w:bidi="ru-RU"/>
        </w:rPr>
        <w:t>»</w:t>
      </w:r>
      <w:r w:rsidRPr="00FF2FC8">
        <w:rPr>
          <w:rFonts w:ascii="Times New Roman" w:hAnsi="Times New Roman" w:cs="Times New Roman"/>
          <w:sz w:val="24"/>
          <w:szCs w:val="24"/>
          <w:lang w:bidi="ru-RU"/>
        </w:rPr>
        <w:t>).</w:t>
      </w:r>
    </w:p>
    <w:p w:rsidR="00FF2FC8" w:rsidRDefault="00FF2FC8" w:rsidP="00FF2FC8">
      <w:pPr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bidi="ru-RU"/>
        </w:rPr>
      </w:pPr>
      <w:r w:rsidRPr="00FF2FC8">
        <w:rPr>
          <w:rFonts w:ascii="Times New Roman" w:hAnsi="Times New Roman" w:cs="Times New Roman"/>
          <w:sz w:val="24"/>
          <w:szCs w:val="24"/>
          <w:lang w:bidi="ru-RU"/>
        </w:rPr>
        <w:t xml:space="preserve"> Календарно-тематический план разрабатывается на месяц.</w:t>
      </w:r>
    </w:p>
    <w:p w:rsidR="009E644C" w:rsidRPr="00FF2FC8" w:rsidRDefault="009E644C" w:rsidP="00FF2FC8">
      <w:pPr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bidi="ru-RU"/>
        </w:rPr>
      </w:pPr>
    </w:p>
    <w:p w:rsidR="00FF2FC8" w:rsidRDefault="00FF2FC8" w:rsidP="0004275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bidi="ru-RU"/>
        </w:rPr>
      </w:pPr>
      <w:r w:rsidRPr="00FF2FC8">
        <w:rPr>
          <w:rFonts w:ascii="Times New Roman" w:hAnsi="Times New Roman" w:cs="Times New Roman"/>
          <w:b/>
          <w:bCs/>
          <w:sz w:val="24"/>
          <w:szCs w:val="24"/>
          <w:lang w:bidi="ru-RU"/>
        </w:rPr>
        <w:t xml:space="preserve">7. </w:t>
      </w:r>
      <w:bookmarkStart w:id="6" w:name="bookmark6"/>
      <w:r w:rsidRPr="00FF2FC8">
        <w:rPr>
          <w:rFonts w:ascii="Times New Roman" w:hAnsi="Times New Roman" w:cs="Times New Roman"/>
          <w:b/>
          <w:bCs/>
          <w:sz w:val="24"/>
          <w:szCs w:val="24"/>
          <w:lang w:bidi="ru-RU"/>
        </w:rPr>
        <w:t>Срок действия Положения</w:t>
      </w:r>
      <w:bookmarkEnd w:id="6"/>
    </w:p>
    <w:p w:rsidR="009E644C" w:rsidRPr="00FF2FC8" w:rsidRDefault="009E644C" w:rsidP="0004275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bidi="ru-RU"/>
        </w:rPr>
      </w:pPr>
    </w:p>
    <w:p w:rsidR="00687352" w:rsidRPr="00144708" w:rsidRDefault="00FF2FC8" w:rsidP="00FF2FC8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bidi="ru-RU"/>
        </w:rPr>
      </w:pPr>
      <w:r w:rsidRPr="00FF2FC8">
        <w:rPr>
          <w:rFonts w:ascii="Times New Roman" w:hAnsi="Times New Roman" w:cs="Times New Roman"/>
          <w:sz w:val="24"/>
          <w:szCs w:val="24"/>
          <w:lang w:bidi="ru-RU"/>
        </w:rPr>
        <w:t>Срок действия Положения не ограничен и действует до замены новым Положением.</w:t>
      </w:r>
    </w:p>
    <w:sectPr w:rsidR="00687352" w:rsidRPr="001447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283B40"/>
    <w:multiLevelType w:val="multilevel"/>
    <w:tmpl w:val="6FD8531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20B02EC"/>
    <w:multiLevelType w:val="multilevel"/>
    <w:tmpl w:val="B340103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7480196D"/>
    <w:multiLevelType w:val="multilevel"/>
    <w:tmpl w:val="37FE82DA"/>
    <w:lvl w:ilvl="0">
      <w:start w:val="1"/>
      <w:numFmt w:val="decimal"/>
      <w:lvlText w:val="7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2FC8"/>
    <w:rsid w:val="0004275A"/>
    <w:rsid w:val="00144708"/>
    <w:rsid w:val="00365F79"/>
    <w:rsid w:val="00672E22"/>
    <w:rsid w:val="00687352"/>
    <w:rsid w:val="00711BC1"/>
    <w:rsid w:val="009B4EE9"/>
    <w:rsid w:val="009E644C"/>
    <w:rsid w:val="00B706A9"/>
    <w:rsid w:val="00D65823"/>
    <w:rsid w:val="00FF2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9E644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39"/>
    <w:rsid w:val="009E644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E644C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365F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65F7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9E644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39"/>
    <w:rsid w:val="009E644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E644C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365F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65F7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3</Pages>
  <Words>597</Words>
  <Characters>3405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3995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cp:lastPrinted>2025-12-19T09:57:00Z</cp:lastPrinted>
  <dcterms:created xsi:type="dcterms:W3CDTF">2025-09-01T08:07:00Z</dcterms:created>
  <dcterms:modified xsi:type="dcterms:W3CDTF">2025-12-19T10:00:00Z</dcterms:modified>
</cp:coreProperties>
</file>